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5D1E992" w14:textId="77777777" w:rsidR="002D7E28" w:rsidRPr="00727B58" w:rsidRDefault="002D7E28" w:rsidP="002D7E28">
      <w:pPr>
        <w:pStyle w:val="a3"/>
        <w:spacing w:line="241" w:lineRule="atLeast"/>
        <w:rPr>
          <w:spacing w:val="0"/>
        </w:rPr>
      </w:pPr>
      <w:r>
        <w:rPr>
          <w:rFonts w:hint="eastAsia"/>
        </w:rPr>
        <w:t>株式会社　国際確認検査センター　御中</w:t>
      </w:r>
    </w:p>
    <w:p w14:paraId="347AC4BC" w14:textId="77777777" w:rsidR="00EF015D" w:rsidRPr="002D7E2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proofErr w:type="gramStart"/>
      <w:r w:rsidR="005E03E9" w:rsidRPr="00727B58">
        <w:rPr>
          <w:rFonts w:hint="eastAsia"/>
          <w:spacing w:val="0"/>
        </w:rPr>
        <w:t>ｲ</w:t>
      </w:r>
      <w:proofErr w:type="gramEnd"/>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proofErr w:type="gramStart"/>
      <w:r w:rsidR="005E03E9" w:rsidRPr="00727B58">
        <w:rPr>
          <w:rFonts w:hint="eastAsia"/>
          <w:spacing w:val="0"/>
        </w:rPr>
        <w:t>ｲ</w:t>
      </w:r>
      <w:proofErr w:type="gramEnd"/>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DF412BD"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E967B8">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6796FAE6" w:rsidR="00EF015D" w:rsidRPr="00727B58" w:rsidRDefault="00EF015D">
      <w:pPr>
        <w:pStyle w:val="a3"/>
        <w:spacing w:beforeLines="20" w:before="48" w:line="241" w:lineRule="atLeast"/>
        <w:rPr>
          <w:spacing w:val="0"/>
        </w:rPr>
      </w:pPr>
      <w:r w:rsidRPr="00727B58">
        <w:rPr>
          <w:rFonts w:hint="eastAsia"/>
          <w:spacing w:val="0"/>
        </w:rPr>
        <w:t>【</w:t>
      </w:r>
      <w:r w:rsidR="00E967B8">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w:t>
      </w:r>
      <w:proofErr w:type="gramStart"/>
      <w:r w:rsidR="00EC403A" w:rsidRPr="00727B58">
        <w:rPr>
          <w:rFonts w:hint="eastAsia"/>
          <w:spacing w:val="0"/>
        </w:rPr>
        <w:t>模様替</w:t>
      </w:r>
      <w:proofErr w:type="gramEnd"/>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980241" w:rsidRPr="00980241">
        <w:rPr>
          <w:rFonts w:hint="eastAsia"/>
          <w:color w:val="auto"/>
        </w:rPr>
        <w:t>イ</w:t>
      </w:r>
      <w:proofErr w:type="gramEnd"/>
      <w:r w:rsidR="00980241" w:rsidRPr="00980241">
        <w:rPr>
          <w:rFonts w:hint="eastAsia"/>
          <w:color w:val="auto"/>
        </w:rPr>
        <w:t>又は</w:t>
      </w:r>
      <w:proofErr w:type="gramStart"/>
      <w:r w:rsidR="00980241" w:rsidRPr="00980241">
        <w:rPr>
          <w:rFonts w:hint="eastAsia"/>
          <w:color w:val="auto"/>
        </w:rPr>
        <w:t>ロ</w:t>
      </w:r>
      <w:proofErr w:type="gramEnd"/>
      <w:r w:rsidR="00980241"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w:t>
      </w:r>
      <w:proofErr w:type="gramStart"/>
      <w:r w:rsidR="007466F8" w:rsidRPr="00727B58">
        <w:rPr>
          <w:rFonts w:hint="eastAsia"/>
          <w:color w:val="auto"/>
        </w:rPr>
        <w:t>ロ</w:t>
      </w:r>
      <w:proofErr w:type="gramEnd"/>
      <w:r w:rsidR="007466F8" w:rsidRPr="00727B58">
        <w:rPr>
          <w:rFonts w:hint="eastAsia"/>
          <w:color w:val="auto"/>
        </w:rPr>
        <w:t>」、「</w:t>
      </w:r>
      <w:proofErr w:type="gramStart"/>
      <w:r w:rsidR="007466F8" w:rsidRPr="00727B58">
        <w:rPr>
          <w:rFonts w:hint="eastAsia"/>
          <w:color w:val="auto"/>
        </w:rPr>
        <w:t>ハ</w:t>
      </w:r>
      <w:proofErr w:type="gramEnd"/>
      <w:r w:rsidR="007466F8" w:rsidRPr="00727B58">
        <w:rPr>
          <w:rFonts w:hint="eastAsia"/>
          <w:color w:val="auto"/>
        </w:rPr>
        <w:t>」及び「</w:t>
      </w:r>
      <w:proofErr w:type="gramStart"/>
      <w:r w:rsidR="007466F8" w:rsidRPr="00727B58">
        <w:rPr>
          <w:rFonts w:hint="eastAsia"/>
          <w:color w:val="auto"/>
        </w:rPr>
        <w:t>ニ</w:t>
      </w:r>
      <w:proofErr w:type="gramEnd"/>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(1)</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の合計とし、「</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(2)</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w:t>
      </w:r>
      <w:proofErr w:type="gramStart"/>
      <w:r w:rsidR="007466F8" w:rsidRPr="00727B58">
        <w:rPr>
          <w:rFonts w:hint="eastAsia"/>
          <w:color w:val="auto"/>
        </w:rPr>
        <w:t>ヘ</w:t>
      </w:r>
      <w:proofErr w:type="gramEnd"/>
      <w:r w:rsidR="007466F8" w:rsidRPr="00727B58">
        <w:rPr>
          <w:rFonts w:hint="eastAsia"/>
          <w:color w:val="auto"/>
        </w:rPr>
        <w:t>」に、同条第７項若しくは第９項の規定に基づき定められる当該建築物の容積率又は同条第８項若しくは第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w:t>
      </w:r>
      <w:proofErr w:type="gramStart"/>
      <w:r w:rsidR="007466F8" w:rsidRPr="00727B58">
        <w:rPr>
          <w:rFonts w:hint="eastAsia"/>
          <w:color w:val="auto"/>
        </w:rPr>
        <w:t>チ</w:t>
      </w:r>
      <w:proofErr w:type="gramEnd"/>
      <w:r w:rsidR="007466F8" w:rsidRPr="00727B58">
        <w:rPr>
          <w:rFonts w:hint="eastAsia"/>
          <w:color w:val="auto"/>
        </w:rPr>
        <w:t>」にその旨及び当該特例容積率の限度を記入してください。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w:t>
      </w:r>
      <w:proofErr w:type="gramStart"/>
      <w:r w:rsidR="009F797F" w:rsidRPr="00727B58">
        <w:rPr>
          <w:rFonts w:hint="eastAsia"/>
          <w:color w:val="auto"/>
        </w:rPr>
        <w:t>ト</w:t>
      </w:r>
      <w:proofErr w:type="gramEnd"/>
      <w:r w:rsidR="009F797F" w:rsidRPr="00727B58">
        <w:rPr>
          <w:rFonts w:hint="eastAsia"/>
          <w:color w:val="auto"/>
        </w:rPr>
        <w:t>」に、同条第２項、第３項、第５項又は第６項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w:t>
      </w:r>
      <w:proofErr w:type="gramStart"/>
      <w:r w:rsidR="0023022A" w:rsidRPr="0023022A">
        <w:rPr>
          <w:color w:val="auto"/>
        </w:rPr>
        <w:t>ロ</w:t>
      </w:r>
      <w:proofErr w:type="gramEnd"/>
      <w:r w:rsidR="0023022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23022A" w:rsidRPr="0023022A">
        <w:rPr>
          <w:color w:val="auto"/>
        </w:rPr>
        <w:t>ハ</w:t>
      </w:r>
      <w:proofErr w:type="gramEnd"/>
      <w:r w:rsidR="0023022A" w:rsidRPr="0023022A">
        <w:rPr>
          <w:color w:val="auto"/>
        </w:rPr>
        <w:t>」にエレベーターの昇降路の部分、「</w:t>
      </w:r>
      <w:proofErr w:type="gramStart"/>
      <w:r w:rsidR="0023022A" w:rsidRPr="0023022A">
        <w:rPr>
          <w:color w:val="auto"/>
        </w:rPr>
        <w:t>ニ</w:t>
      </w:r>
      <w:proofErr w:type="gramEnd"/>
      <w:r w:rsidR="0023022A" w:rsidRPr="0023022A">
        <w:rPr>
          <w:color w:val="auto"/>
        </w:rPr>
        <w:t>」に共同住宅又は老人ホーム、福祉ホームその他これらに類するものの共用の廊下又は階段の用に供する部分、「</w:t>
      </w:r>
      <w:proofErr w:type="gramStart"/>
      <w:r w:rsidR="0023022A" w:rsidRPr="0023022A">
        <w:rPr>
          <w:color w:val="auto"/>
        </w:rPr>
        <w:t>ホ</w:t>
      </w:r>
      <w:proofErr w:type="gramEnd"/>
      <w:r w:rsidR="0023022A" w:rsidRPr="0023022A">
        <w:rPr>
          <w:color w:val="auto"/>
        </w:rPr>
        <w:t>」に住宅又は老人ホーム、福祉ホームその他これらに類するものに設ける機械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0023022A" w:rsidRPr="0023022A">
        <w:rPr>
          <w:color w:val="auto"/>
        </w:rPr>
        <w:t>ヘ</w:t>
      </w:r>
      <w:proofErr w:type="gramEnd"/>
      <w:r w:rsidR="0023022A" w:rsidRPr="0023022A">
        <w:rPr>
          <w:color w:val="auto"/>
        </w:rPr>
        <w:t>」に自動車車庫その他の専ら自動車又は自転車の停留又は駐車のための施設（誘導車路、操車場所及び乗降場を含む。）の用途に供する部分、「</w:t>
      </w:r>
      <w:proofErr w:type="gramStart"/>
      <w:r w:rsidR="0023022A" w:rsidRPr="0023022A">
        <w:rPr>
          <w:color w:val="auto"/>
        </w:rPr>
        <w:t>ト</w:t>
      </w:r>
      <w:proofErr w:type="gramEnd"/>
      <w:r w:rsidR="0023022A" w:rsidRPr="0023022A">
        <w:rPr>
          <w:color w:val="auto"/>
        </w:rPr>
        <w:t>」に専ら防災のために設ける備蓄倉庫の用途に供する部分、「</w:t>
      </w:r>
      <w:proofErr w:type="gramStart"/>
      <w:r w:rsidR="0023022A" w:rsidRPr="0023022A">
        <w:rPr>
          <w:color w:val="auto"/>
        </w:rPr>
        <w:t>チ</w:t>
      </w:r>
      <w:proofErr w:type="gramEnd"/>
      <w:r w:rsidR="0023022A" w:rsidRPr="0023022A">
        <w:rPr>
          <w:color w:val="auto"/>
        </w:rPr>
        <w:t>」に蓄電池（床に据え付けるものに限る。）を設ける部分、「</w:t>
      </w:r>
      <w:proofErr w:type="gramStart"/>
      <w:r w:rsidR="0023022A" w:rsidRPr="0023022A">
        <w:rPr>
          <w:color w:val="auto"/>
        </w:rPr>
        <w:t>リ</w:t>
      </w:r>
      <w:proofErr w:type="gramEnd"/>
      <w:r w:rsidR="0023022A" w:rsidRPr="0023022A">
        <w:rPr>
          <w:color w:val="auto"/>
        </w:rPr>
        <w:t>」に自家発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w:t>
      </w:r>
      <w:proofErr w:type="gramStart"/>
      <w:r w:rsidR="0023022A" w:rsidRPr="0023022A">
        <w:rPr>
          <w:rFonts w:hint="eastAsia"/>
          <w:color w:val="auto"/>
        </w:rPr>
        <w:t>カ</w:t>
      </w:r>
      <w:proofErr w:type="gramEnd"/>
      <w:r w:rsidR="0023022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w:t>
      </w:r>
      <w:proofErr w:type="gramStart"/>
      <w:r w:rsidR="007466F8" w:rsidRPr="00727B58">
        <w:rPr>
          <w:rFonts w:hint="eastAsia"/>
          <w:color w:val="auto"/>
        </w:rPr>
        <w:t>ロ</w:t>
      </w:r>
      <w:proofErr w:type="gramEnd"/>
      <w:r w:rsidR="007466F8" w:rsidRPr="00727B58">
        <w:rPr>
          <w:rFonts w:hint="eastAsia"/>
          <w:color w:val="auto"/>
        </w:rPr>
        <w:t>」の床面積は、その地階の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w:t>
      </w:r>
      <w:proofErr w:type="gramStart"/>
      <w:r w:rsidR="0023022A" w:rsidRPr="0023022A">
        <w:rPr>
          <w:color w:val="auto"/>
        </w:rPr>
        <w:t>ロ</w:t>
      </w:r>
      <w:proofErr w:type="gramEnd"/>
      <w:r w:rsidR="0023022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23022A" w:rsidRPr="0023022A">
        <w:rPr>
          <w:rFonts w:hint="eastAsia"/>
          <w:color w:val="auto"/>
        </w:rPr>
        <w:t>ハ</w:t>
      </w:r>
      <w:proofErr w:type="gramEnd"/>
      <w:r w:rsidR="0023022A" w:rsidRPr="0023022A">
        <w:rPr>
          <w:rFonts w:hint="eastAsia"/>
          <w:color w:val="auto"/>
        </w:rPr>
        <w:t>」から「</w:t>
      </w:r>
      <w:proofErr w:type="gramStart"/>
      <w:r w:rsidR="0023022A" w:rsidRPr="0023022A">
        <w:rPr>
          <w:rFonts w:hint="eastAsia"/>
          <w:color w:val="auto"/>
        </w:rPr>
        <w:t>ホ</w:t>
      </w:r>
      <w:proofErr w:type="gramEnd"/>
      <w:r w:rsidR="0023022A" w:rsidRPr="0023022A">
        <w:rPr>
          <w:rFonts w:hint="eastAsia"/>
          <w:color w:val="auto"/>
        </w:rPr>
        <w:t>」までに記入した床面積、「</w:t>
      </w:r>
      <w:proofErr w:type="gramStart"/>
      <w:r w:rsidR="0023022A" w:rsidRPr="0023022A">
        <w:rPr>
          <w:rFonts w:hint="eastAsia"/>
          <w:color w:val="auto"/>
        </w:rPr>
        <w:t>ヘ</w:t>
      </w:r>
      <w:proofErr w:type="gramEnd"/>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w:t>
      </w:r>
      <w:proofErr w:type="gramStart"/>
      <w:r w:rsidR="0023022A" w:rsidRPr="0023022A">
        <w:rPr>
          <w:rFonts w:hint="eastAsia"/>
          <w:color w:val="auto"/>
        </w:rPr>
        <w:t>ホ</w:t>
      </w:r>
      <w:proofErr w:type="gramEnd"/>
      <w:r w:rsidR="0023022A" w:rsidRPr="0023022A">
        <w:rPr>
          <w:rFonts w:hint="eastAsia"/>
          <w:color w:val="auto"/>
        </w:rPr>
        <w:t>」</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イ</w:t>
      </w:r>
      <w:proofErr w:type="gramEnd"/>
      <w:r w:rsidR="007466F8" w:rsidRPr="00727B58">
        <w:rPr>
          <w:rFonts w:hint="eastAsia"/>
          <w:color w:val="auto"/>
        </w:rPr>
        <w:t>」及び「</w:t>
      </w:r>
      <w:proofErr w:type="gramStart"/>
      <w:r w:rsidR="007466F8" w:rsidRPr="00727B58">
        <w:rPr>
          <w:rFonts w:hint="eastAsia"/>
          <w:color w:val="auto"/>
        </w:rPr>
        <w:t>ロ</w:t>
      </w:r>
      <w:proofErr w:type="gramEnd"/>
      <w:r w:rsidR="007466F8" w:rsidRPr="00727B58">
        <w:rPr>
          <w:rFonts w:hint="eastAsia"/>
          <w:color w:val="auto"/>
        </w:rPr>
        <w:t>」は、申請に係る建築物又は同一敷地内の他の建築物がそれぞれ２以上ある場合においては、最大のものを記入してください。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ハ</w:t>
      </w:r>
      <w:proofErr w:type="gramEnd"/>
      <w:r w:rsidR="007466F8" w:rsidRPr="00727B58">
        <w:rPr>
          <w:rFonts w:hint="eastAsia"/>
          <w:color w:val="auto"/>
        </w:rPr>
        <w:t>」は、敷地内の建築物の主たる構造について記入してください。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ニ</w:t>
      </w:r>
      <w:proofErr w:type="gramEnd"/>
      <w:r w:rsidR="007466F8" w:rsidRPr="00727B58">
        <w:rPr>
          <w:rFonts w:hint="eastAsia"/>
          <w:color w:val="auto"/>
        </w:rPr>
        <w:t>」は、該当するチェックボックスに「レ」マークを入れてください。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ホ</w:t>
      </w:r>
      <w:proofErr w:type="gramEnd"/>
      <w:r w:rsidR="007466F8" w:rsidRPr="00727B58">
        <w:rPr>
          <w:rFonts w:hint="eastAsia"/>
          <w:color w:val="auto"/>
        </w:rPr>
        <w:t>」は、建築基準法第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w:t>
      </w:r>
      <w:proofErr w:type="gramStart"/>
      <w:r w:rsidR="007466F8" w:rsidRPr="00727B58">
        <w:rPr>
          <w:rFonts w:hint="eastAsia"/>
          <w:color w:val="auto"/>
        </w:rPr>
        <w:t>ハ</w:t>
      </w:r>
      <w:proofErr w:type="gramEnd"/>
      <w:r w:rsidR="007466F8" w:rsidRPr="00727B58">
        <w:rPr>
          <w:rFonts w:hint="eastAsia"/>
          <w:color w:val="auto"/>
        </w:rPr>
        <w:t>」、「</w:t>
      </w:r>
      <w:proofErr w:type="gramStart"/>
      <w:r w:rsidR="007466F8" w:rsidRPr="00727B58">
        <w:rPr>
          <w:rFonts w:hint="eastAsia"/>
          <w:color w:val="auto"/>
        </w:rPr>
        <w:t>ニ</w:t>
      </w:r>
      <w:proofErr w:type="gramEnd"/>
      <w:r w:rsidR="007466F8" w:rsidRPr="00727B58">
        <w:rPr>
          <w:rFonts w:hint="eastAsia"/>
          <w:color w:val="auto"/>
        </w:rPr>
        <w:t>」、「</w:t>
      </w:r>
      <w:proofErr w:type="gramStart"/>
      <w:r w:rsidR="007466F8" w:rsidRPr="00727B58">
        <w:rPr>
          <w:rFonts w:hint="eastAsia"/>
          <w:color w:val="auto"/>
        </w:rPr>
        <w:t>ヘ</w:t>
      </w:r>
      <w:proofErr w:type="gramEnd"/>
      <w:r w:rsidR="007466F8" w:rsidRPr="00727B58">
        <w:rPr>
          <w:rFonts w:hint="eastAsia"/>
          <w:color w:val="auto"/>
        </w:rPr>
        <w:t>」及び「</w:t>
      </w:r>
      <w:proofErr w:type="gramStart"/>
      <w:r w:rsidR="007466F8" w:rsidRPr="00727B58">
        <w:rPr>
          <w:rFonts w:hint="eastAsia"/>
          <w:color w:val="auto"/>
        </w:rPr>
        <w:t>ト</w:t>
      </w:r>
      <w:proofErr w:type="gramEnd"/>
      <w:r w:rsidR="007466F8" w:rsidRPr="00727B58">
        <w:rPr>
          <w:rFonts w:hint="eastAsia"/>
          <w:color w:val="auto"/>
        </w:rPr>
        <w:t>」、</w:t>
      </w:r>
      <w:r w:rsidR="007466F8" w:rsidRPr="00727B58">
        <w:rPr>
          <w:color w:val="auto"/>
        </w:rPr>
        <w:t>10</w:t>
      </w:r>
      <w:r w:rsidR="007466F8" w:rsidRPr="00727B58">
        <w:rPr>
          <w:rFonts w:hint="eastAsia"/>
          <w:color w:val="auto"/>
        </w:rPr>
        <w:t>欄の「</w:t>
      </w:r>
      <w:proofErr w:type="gramStart"/>
      <w:r>
        <w:rPr>
          <w:rFonts w:hint="eastAsia"/>
          <w:color w:val="auto"/>
        </w:rPr>
        <w:t>ハ</w:t>
      </w:r>
      <w:proofErr w:type="gramEnd"/>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0AE53852" w:rsidR="007466F8" w:rsidRPr="00727B58" w:rsidRDefault="00980241" w:rsidP="00E967B8">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BC517D8" w:rsidR="007466F8" w:rsidRPr="00727B58" w:rsidRDefault="00E967B8"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35572846" w:rsidR="007466F8" w:rsidRPr="00727B58" w:rsidRDefault="00E967B8"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w:t>
      </w:r>
      <w:proofErr w:type="gramStart"/>
      <w:r w:rsidR="00367625" w:rsidRPr="00367625">
        <w:rPr>
          <w:color w:val="auto"/>
        </w:rPr>
        <w:t>イ</w:t>
      </w:r>
      <w:proofErr w:type="gramEnd"/>
      <w:r w:rsidR="00B8590D" w:rsidRPr="00727B58">
        <w:rPr>
          <w:color w:val="auto"/>
        </w:rPr>
        <w:t>及び</w:t>
      </w:r>
      <w:proofErr w:type="gramStart"/>
      <w:r w:rsidR="00B8590D" w:rsidRPr="00727B58">
        <w:rPr>
          <w:color w:val="auto"/>
        </w:rPr>
        <w:t>ロ</w:t>
      </w:r>
      <w:proofErr w:type="gramEnd"/>
      <w:r w:rsidR="00B8590D"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w:t>
      </w:r>
      <w:proofErr w:type="gramStart"/>
      <w:r w:rsidR="004656F5" w:rsidRPr="00727B58">
        <w:rPr>
          <w:color w:val="auto"/>
        </w:rPr>
        <w:t>ロ</w:t>
      </w:r>
      <w:proofErr w:type="gramEnd"/>
      <w:r w:rsidR="004656F5" w:rsidRPr="00727B58">
        <w:rPr>
          <w:color w:val="auto"/>
        </w:rPr>
        <w:t>に掲げる基準に適合する建築物をいう。）</w:t>
      </w:r>
      <w:r w:rsidR="006B7F37" w:rsidRPr="00727B58">
        <w:rPr>
          <w:rFonts w:hint="eastAsia"/>
          <w:color w:val="auto"/>
        </w:rPr>
        <w:t>、「準耐火建築物」、</w:t>
      </w:r>
      <w:r w:rsidR="004656F5" w:rsidRPr="00727B58">
        <w:rPr>
          <w:color w:val="auto"/>
        </w:rPr>
        <w:t>「準延焼防止建築物」（同条第２号</w:t>
      </w:r>
      <w:proofErr w:type="gramStart"/>
      <w:r w:rsidR="004656F5" w:rsidRPr="00727B58">
        <w:rPr>
          <w:color w:val="auto"/>
        </w:rPr>
        <w:t>ロ</w:t>
      </w:r>
      <w:proofErr w:type="gramEnd"/>
      <w:r w:rsidR="004656F5" w:rsidRPr="00727B58">
        <w:rPr>
          <w:color w:val="auto"/>
        </w:rPr>
        <w:t>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w:t>
      </w:r>
      <w:proofErr w:type="gramStart"/>
      <w:r w:rsidR="00D210B3" w:rsidRPr="00D210B3">
        <w:rPr>
          <w:color w:val="auto"/>
        </w:rPr>
        <w:t>イ</w:t>
      </w:r>
      <w:proofErr w:type="gramEnd"/>
      <w:r w:rsidR="00D210B3" w:rsidRPr="00D210B3">
        <w:rPr>
          <w:color w:val="auto"/>
        </w:rPr>
        <w:t>」、「</w:t>
      </w:r>
      <w:proofErr w:type="gramStart"/>
      <w:r w:rsidR="00D210B3" w:rsidRPr="00D210B3">
        <w:rPr>
          <w:color w:val="auto"/>
        </w:rPr>
        <w:t>ロ</w:t>
      </w:r>
      <w:proofErr w:type="gramEnd"/>
      <w:r w:rsidR="00D210B3" w:rsidRPr="00D210B3">
        <w:rPr>
          <w:color w:val="auto"/>
        </w:rPr>
        <w:t>」及び「</w:t>
      </w:r>
      <w:proofErr w:type="gramStart"/>
      <w:r w:rsidR="00D210B3" w:rsidRPr="00D210B3">
        <w:rPr>
          <w:color w:val="auto"/>
        </w:rPr>
        <w:t>ハ</w:t>
      </w:r>
      <w:proofErr w:type="gramEnd"/>
      <w:r w:rsidR="00D210B3" w:rsidRPr="00D210B3">
        <w:rPr>
          <w:color w:val="auto"/>
        </w:rPr>
        <w:t>」は、該当するチェックボックスに「レ」マークを入れてください。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w:t>
      </w:r>
      <w:proofErr w:type="gramStart"/>
      <w:r w:rsidR="00D210B3" w:rsidRPr="00D210B3">
        <w:rPr>
          <w:color w:val="auto"/>
        </w:rPr>
        <w:t>ニ</w:t>
      </w:r>
      <w:proofErr w:type="gramEnd"/>
      <w:r w:rsidR="00D210B3"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ホ</w:t>
      </w:r>
      <w:proofErr w:type="gramEnd"/>
      <w:r w:rsidR="00D210B3" w:rsidRPr="00D210B3">
        <w:rPr>
          <w:color w:val="auto"/>
        </w:rPr>
        <w:t>」は、建築基準法施行令第10条第１号又は第２号に掲げる建築物に該当する場合にのみ記入して下さい。また、11欄の「</w:t>
      </w:r>
      <w:proofErr w:type="gramStart"/>
      <w:r w:rsidR="00D210B3" w:rsidRPr="00D210B3">
        <w:rPr>
          <w:color w:val="auto"/>
        </w:rPr>
        <w:t>ヘ</w:t>
      </w:r>
      <w:proofErr w:type="gramEnd"/>
      <w:r w:rsidR="00D210B3" w:rsidRPr="00D210B3">
        <w:rPr>
          <w:color w:val="auto"/>
        </w:rPr>
        <w:t>」は、同条第１号に掲げる建築物に該当する場合に、該当するチェックボックスに「レ」マークを入れてください。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ト</w:t>
      </w:r>
      <w:proofErr w:type="gramEnd"/>
      <w:r w:rsidR="00D210B3"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w:t>
      </w:r>
      <w:proofErr w:type="gramStart"/>
      <w:r w:rsidR="00D210B3" w:rsidRPr="00D210B3">
        <w:rPr>
          <w:color w:val="auto"/>
        </w:rPr>
        <w:t>ホ</w:t>
      </w:r>
      <w:proofErr w:type="gramEnd"/>
      <w:r w:rsidR="00D210B3" w:rsidRPr="00D210B3">
        <w:rPr>
          <w:color w:val="auto"/>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w:t>
      </w:r>
      <w:proofErr w:type="gramStart"/>
      <w:r w:rsidR="00D210B3" w:rsidRPr="00D210B3">
        <w:rPr>
          <w:color w:val="auto"/>
        </w:rPr>
        <w:t>ホ</w:t>
      </w:r>
      <w:proofErr w:type="gramEnd"/>
      <w:r w:rsidR="00D210B3"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w:t>
      </w:r>
      <w:proofErr w:type="gramStart"/>
      <w:r w:rsidR="00D210B3" w:rsidRPr="00D210B3">
        <w:rPr>
          <w:color w:val="auto"/>
        </w:rPr>
        <w:t>ホ</w:t>
      </w:r>
      <w:proofErr w:type="gramEnd"/>
      <w:r w:rsidR="00D210B3" w:rsidRPr="00D210B3">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w:t>
      </w:r>
      <w:proofErr w:type="gramStart"/>
      <w:r w:rsidR="006F6933" w:rsidRPr="00727B58">
        <w:rPr>
          <w:color w:val="auto"/>
        </w:rPr>
        <w:t>イ</w:t>
      </w:r>
      <w:proofErr w:type="gramEnd"/>
      <w:r w:rsidR="006F6933" w:rsidRPr="00727B58">
        <w:rPr>
          <w:color w:val="auto"/>
        </w:rPr>
        <w:t>」は、最上階から順に記入してください。記入欄が不足する場合には別紙に必要な事項を記入し添えてください。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3C37CE4A" w14:textId="49BBA6FD" w:rsidR="00E967B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r w:rsidR="00E967B8" w:rsidRPr="00E967B8">
        <w:rPr>
          <w:rFonts w:hint="eastAsia"/>
          <w:color w:val="auto"/>
        </w:rPr>
        <w:t>劇場等の客席に車椅子使用者用部分を設ける建築物であるときは、19欄に当該部分の構造</w:t>
      </w:r>
      <w:proofErr w:type="gramStart"/>
      <w:r w:rsidR="00E967B8" w:rsidRPr="00E967B8">
        <w:rPr>
          <w:rFonts w:hint="eastAsia"/>
          <w:color w:val="auto"/>
        </w:rPr>
        <w:t>が</w:t>
      </w:r>
      <w:proofErr w:type="gramEnd"/>
      <w:r w:rsidR="00E967B8" w:rsidRPr="00E967B8">
        <w:rPr>
          <w:rFonts w:hint="eastAsia"/>
          <w:color w:val="auto"/>
        </w:rPr>
        <w:t>車椅子使用者</w:t>
      </w:r>
      <w:proofErr w:type="gramStart"/>
      <w:r w:rsidR="00E967B8" w:rsidRPr="00E967B8">
        <w:rPr>
          <w:rFonts w:hint="eastAsia"/>
          <w:color w:val="auto"/>
        </w:rPr>
        <w:t>が</w:t>
      </w:r>
      <w:proofErr w:type="gramEnd"/>
      <w:r w:rsidR="00E967B8" w:rsidRPr="00E967B8">
        <w:rPr>
          <w:rFonts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1B3F9B5B" w14:textId="197ABF28" w:rsidR="00023EF8" w:rsidRPr="00727B58" w:rsidRDefault="00E967B8" w:rsidP="006A6F83">
      <w:pPr>
        <w:spacing w:line="240" w:lineRule="exact"/>
        <w:ind w:leftChars="100" w:left="420" w:hangingChars="100" w:hanging="210"/>
        <w:rPr>
          <w:color w:val="auto"/>
        </w:rPr>
      </w:pPr>
      <w:r>
        <w:rPr>
          <w:rFonts w:hint="eastAsia"/>
          <w:color w:val="auto"/>
        </w:rPr>
        <w:t xml:space="preserve">㉕　</w:t>
      </w:r>
      <w:r w:rsidR="00023EF8" w:rsidRPr="00727B58">
        <w:rPr>
          <w:rFonts w:hint="eastAsia"/>
          <w:color w:val="auto"/>
        </w:rPr>
        <w:t>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w:t>
      </w:r>
      <w:proofErr w:type="gramStart"/>
      <w:r w:rsidR="00EE7F0F" w:rsidRPr="00727B58">
        <w:rPr>
          <w:rFonts w:hint="eastAsia"/>
          <w:color w:val="auto"/>
        </w:rPr>
        <w:t>ロ</w:t>
      </w:r>
      <w:proofErr w:type="gramEnd"/>
      <w:r w:rsidR="00EE7F0F" w:rsidRPr="00727B58">
        <w:rPr>
          <w:rFonts w:hint="eastAsia"/>
          <w:color w:val="auto"/>
        </w:rPr>
        <w:t>」は、該当するチェックボックスに「レ」マークを入れてください。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w:t>
      </w:r>
      <w:proofErr w:type="gramStart"/>
      <w:r w:rsidR="001B451E" w:rsidRPr="00727B58">
        <w:rPr>
          <w:color w:val="auto"/>
        </w:rPr>
        <w:t>イ</w:t>
      </w:r>
      <w:proofErr w:type="gramEnd"/>
      <w:r w:rsidR="001B451E" w:rsidRPr="00727B58">
        <w:rPr>
          <w:color w:val="auto"/>
        </w:rPr>
        <w:t>」は、構造計算に用いたプログラムが特定できるよう記載してください。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w:t>
      </w:r>
      <w:proofErr w:type="gramStart"/>
      <w:r w:rsidR="00EE4A07" w:rsidRPr="00727B58">
        <w:rPr>
          <w:rFonts w:hint="eastAsia"/>
          <w:color w:val="auto"/>
        </w:rPr>
        <w:t>イ</w:t>
      </w:r>
      <w:proofErr w:type="gramEnd"/>
      <w:r w:rsidR="00EE4A07" w:rsidRPr="00727B58">
        <w:rPr>
          <w:rFonts w:hint="eastAsia"/>
          <w:color w:val="auto"/>
        </w:rPr>
        <w:t>」又は「</w:t>
      </w:r>
      <w:proofErr w:type="gramStart"/>
      <w:r w:rsidR="00EE4A07" w:rsidRPr="00727B58">
        <w:rPr>
          <w:rFonts w:hint="eastAsia"/>
          <w:color w:val="auto"/>
        </w:rPr>
        <w:t>ロ</w:t>
      </w:r>
      <w:proofErr w:type="gramEnd"/>
      <w:r w:rsidR="00EE4A07" w:rsidRPr="00727B58">
        <w:rPr>
          <w:rFonts w:hint="eastAsia"/>
          <w:color w:val="auto"/>
        </w:rPr>
        <w:t>」の別を記入してください。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6BB1" w14:textId="77777777" w:rsidR="00226141" w:rsidRDefault="00226141">
      <w:r>
        <w:separator/>
      </w:r>
    </w:p>
  </w:endnote>
  <w:endnote w:type="continuationSeparator" w:id="0">
    <w:p w14:paraId="610ECF08" w14:textId="77777777" w:rsidR="00226141" w:rsidRDefault="0022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F21F" w14:textId="77777777" w:rsidR="00226141" w:rsidRDefault="00226141">
      <w:r>
        <w:separator/>
      </w:r>
    </w:p>
  </w:footnote>
  <w:footnote w:type="continuationSeparator" w:id="0">
    <w:p w14:paraId="0C69F917" w14:textId="77777777" w:rsidR="00226141" w:rsidRDefault="0022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3A0D"/>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26141"/>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D7E28"/>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914AA"/>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465B5"/>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11CB"/>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185"/>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7B8"/>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73787"/>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2850</Words>
  <Characters>16245</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千帆 宮崎</cp:lastModifiedBy>
  <cp:revision>2</cp:revision>
  <cp:lastPrinted>2020-11-18T07:09:00Z</cp:lastPrinted>
  <dcterms:created xsi:type="dcterms:W3CDTF">2026-04-02T09:39:00Z</dcterms:created>
  <dcterms:modified xsi:type="dcterms:W3CDTF">2026-04-02T09:39:00Z</dcterms:modified>
</cp:coreProperties>
</file>